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235" w:rsidRPr="00143235" w:rsidRDefault="00143235" w:rsidP="00143235">
      <w:pPr>
        <w:jc w:val="center"/>
        <w:rPr>
          <w:rFonts w:ascii="Arial" w:hAnsi="Arial" w:cs="Arial"/>
          <w:b/>
          <w:sz w:val="32"/>
          <w:szCs w:val="32"/>
        </w:rPr>
      </w:pPr>
      <w:r w:rsidRPr="00143235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1F1F0D85" wp14:editId="05566E0D">
            <wp:extent cx="531495" cy="871855"/>
            <wp:effectExtent l="0" t="0" r="190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235" w:rsidRPr="00143235" w:rsidRDefault="00143235" w:rsidP="00143235">
      <w:pPr>
        <w:jc w:val="center"/>
        <w:rPr>
          <w:rFonts w:ascii="Arial" w:hAnsi="Arial" w:cs="Arial"/>
          <w:sz w:val="32"/>
          <w:szCs w:val="32"/>
        </w:rPr>
      </w:pPr>
      <w:r w:rsidRPr="00143235">
        <w:rPr>
          <w:rFonts w:ascii="Arial" w:hAnsi="Arial" w:cs="Arial"/>
          <w:sz w:val="32"/>
          <w:szCs w:val="32"/>
        </w:rPr>
        <w:t>Администрация Ковернинского муниципального района</w:t>
      </w:r>
    </w:p>
    <w:p w:rsidR="00143235" w:rsidRPr="00143235" w:rsidRDefault="00143235" w:rsidP="00143235">
      <w:pPr>
        <w:jc w:val="center"/>
        <w:rPr>
          <w:rFonts w:ascii="Arial" w:hAnsi="Arial" w:cs="Arial"/>
          <w:sz w:val="32"/>
          <w:szCs w:val="32"/>
        </w:rPr>
      </w:pPr>
      <w:r w:rsidRPr="00143235">
        <w:rPr>
          <w:rFonts w:ascii="Arial" w:hAnsi="Arial" w:cs="Arial"/>
          <w:sz w:val="32"/>
          <w:szCs w:val="32"/>
        </w:rPr>
        <w:t>Нижегородской области</w:t>
      </w:r>
    </w:p>
    <w:p w:rsidR="00143235" w:rsidRPr="00143235" w:rsidRDefault="00143235" w:rsidP="00143235">
      <w:pPr>
        <w:jc w:val="center"/>
        <w:rPr>
          <w:rFonts w:ascii="Arial" w:hAnsi="Arial" w:cs="Arial"/>
          <w:sz w:val="32"/>
          <w:szCs w:val="32"/>
        </w:rPr>
      </w:pPr>
    </w:p>
    <w:p w:rsidR="00143235" w:rsidRPr="00143235" w:rsidRDefault="00143235" w:rsidP="00143235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143235">
        <w:rPr>
          <w:rFonts w:ascii="Arial" w:hAnsi="Arial" w:cs="Arial"/>
          <w:b/>
          <w:sz w:val="32"/>
          <w:szCs w:val="32"/>
        </w:rPr>
        <w:t>Р</w:t>
      </w:r>
      <w:proofErr w:type="gramEnd"/>
      <w:r w:rsidRPr="00143235">
        <w:rPr>
          <w:rFonts w:ascii="Arial" w:hAnsi="Arial" w:cs="Arial"/>
          <w:b/>
          <w:sz w:val="32"/>
          <w:szCs w:val="32"/>
        </w:rPr>
        <w:t xml:space="preserve"> А С П О Р Я Ж Е Н И Е</w:t>
      </w:r>
    </w:p>
    <w:p w:rsidR="00143235" w:rsidRPr="00143235" w:rsidRDefault="00143235" w:rsidP="00143235">
      <w:pPr>
        <w:jc w:val="center"/>
        <w:rPr>
          <w:rFonts w:ascii="Arial" w:hAnsi="Arial" w:cs="Arial"/>
          <w:b/>
        </w:rPr>
      </w:pPr>
    </w:p>
    <w:p w:rsidR="00143235" w:rsidRPr="00143235" w:rsidRDefault="00143235" w:rsidP="00143235">
      <w:pPr>
        <w:ind w:firstLine="708"/>
        <w:rPr>
          <w:rFonts w:ascii="Arial" w:hAnsi="Arial" w:cs="Arial"/>
        </w:rPr>
      </w:pPr>
      <w:r w:rsidRPr="00143235">
        <w:rPr>
          <w:rFonts w:ascii="Arial" w:hAnsi="Arial" w:cs="Arial"/>
          <w:u w:val="single"/>
        </w:rPr>
        <w:t>16.02.2015</w:t>
      </w:r>
      <w:r w:rsidRPr="00143235">
        <w:rPr>
          <w:rFonts w:ascii="Arial" w:hAnsi="Arial" w:cs="Arial"/>
        </w:rPr>
        <w:t xml:space="preserve">                                            </w:t>
      </w:r>
      <w:r w:rsidRPr="00143235">
        <w:rPr>
          <w:rFonts w:ascii="Arial" w:hAnsi="Arial" w:cs="Arial"/>
        </w:rPr>
        <w:tab/>
      </w:r>
      <w:r w:rsidRPr="00143235">
        <w:rPr>
          <w:rFonts w:ascii="Arial" w:hAnsi="Arial" w:cs="Arial"/>
        </w:rPr>
        <w:tab/>
      </w:r>
      <w:r w:rsidRPr="00143235">
        <w:rPr>
          <w:rFonts w:ascii="Arial" w:hAnsi="Arial" w:cs="Arial"/>
        </w:rPr>
        <w:tab/>
      </w:r>
      <w:r w:rsidRPr="00143235">
        <w:rPr>
          <w:rFonts w:ascii="Arial" w:hAnsi="Arial" w:cs="Arial"/>
          <w:u w:val="single"/>
        </w:rPr>
        <w:t xml:space="preserve"> № 50-р</w:t>
      </w:r>
    </w:p>
    <w:p w:rsidR="00143235" w:rsidRPr="00143235" w:rsidRDefault="00143235" w:rsidP="00143235">
      <w:pPr>
        <w:rPr>
          <w:rFonts w:ascii="Arial" w:hAnsi="Arial" w:cs="Arial"/>
        </w:rPr>
      </w:pPr>
    </w:p>
    <w:p w:rsidR="00143235" w:rsidRPr="00143235" w:rsidRDefault="00143235" w:rsidP="00143235">
      <w:pPr>
        <w:rPr>
          <w:rFonts w:ascii="Arial" w:hAnsi="Arial" w:cs="Arial"/>
          <w:sz w:val="32"/>
          <w:szCs w:val="32"/>
        </w:rPr>
      </w:pPr>
      <w:bookmarkStart w:id="0" w:name="_GoBack"/>
      <w:r w:rsidRPr="00143235">
        <w:rPr>
          <w:rFonts w:ascii="Arial" w:hAnsi="Arial" w:cs="Arial"/>
          <w:sz w:val="32"/>
          <w:szCs w:val="32"/>
        </w:rPr>
        <w:t xml:space="preserve">О назначении </w:t>
      </w:r>
      <w:proofErr w:type="gramStart"/>
      <w:r w:rsidRPr="00143235">
        <w:rPr>
          <w:rFonts w:ascii="Arial" w:hAnsi="Arial" w:cs="Arial"/>
          <w:sz w:val="32"/>
          <w:szCs w:val="32"/>
        </w:rPr>
        <w:t>ответственного</w:t>
      </w:r>
      <w:proofErr w:type="gramEnd"/>
      <w:r w:rsidRPr="00143235">
        <w:rPr>
          <w:rFonts w:ascii="Arial" w:hAnsi="Arial" w:cs="Arial"/>
          <w:sz w:val="32"/>
          <w:szCs w:val="32"/>
        </w:rPr>
        <w:t xml:space="preserve"> </w:t>
      </w:r>
    </w:p>
    <w:p w:rsidR="00143235" w:rsidRPr="00143235" w:rsidRDefault="00143235" w:rsidP="00143235">
      <w:pPr>
        <w:rPr>
          <w:rFonts w:ascii="Arial" w:hAnsi="Arial" w:cs="Arial"/>
          <w:sz w:val="32"/>
          <w:szCs w:val="32"/>
        </w:rPr>
      </w:pPr>
      <w:r w:rsidRPr="00143235">
        <w:rPr>
          <w:rFonts w:ascii="Arial" w:hAnsi="Arial" w:cs="Arial"/>
          <w:sz w:val="32"/>
          <w:szCs w:val="32"/>
        </w:rPr>
        <w:t xml:space="preserve">лица за ведение табеля учета </w:t>
      </w:r>
    </w:p>
    <w:p w:rsidR="00143235" w:rsidRPr="00143235" w:rsidRDefault="00143235" w:rsidP="00143235">
      <w:pPr>
        <w:rPr>
          <w:rFonts w:ascii="Arial" w:hAnsi="Arial" w:cs="Arial"/>
          <w:sz w:val="32"/>
          <w:szCs w:val="32"/>
        </w:rPr>
      </w:pPr>
      <w:r w:rsidRPr="00143235">
        <w:rPr>
          <w:rFonts w:ascii="Arial" w:hAnsi="Arial" w:cs="Arial"/>
          <w:sz w:val="32"/>
          <w:szCs w:val="32"/>
        </w:rPr>
        <w:t>рабочего времени</w:t>
      </w:r>
    </w:p>
    <w:bookmarkEnd w:id="0"/>
    <w:p w:rsidR="00143235" w:rsidRPr="00143235" w:rsidRDefault="00143235" w:rsidP="00143235">
      <w:pPr>
        <w:spacing w:line="360" w:lineRule="auto"/>
        <w:ind w:firstLine="720"/>
        <w:jc w:val="both"/>
        <w:rPr>
          <w:rFonts w:ascii="Arial" w:hAnsi="Arial" w:cs="Arial"/>
        </w:rPr>
      </w:pPr>
    </w:p>
    <w:p w:rsidR="00143235" w:rsidRPr="00143235" w:rsidRDefault="00143235" w:rsidP="00143235">
      <w:pPr>
        <w:spacing w:line="360" w:lineRule="auto"/>
        <w:ind w:firstLine="720"/>
        <w:jc w:val="both"/>
        <w:rPr>
          <w:rFonts w:ascii="Arial" w:hAnsi="Arial" w:cs="Arial"/>
        </w:rPr>
      </w:pPr>
      <w:r w:rsidRPr="00143235">
        <w:rPr>
          <w:rFonts w:ascii="Arial" w:hAnsi="Arial" w:cs="Arial"/>
        </w:rPr>
        <w:t xml:space="preserve"> Для контроля за учетом времени, фактически отработанного и </w:t>
      </w:r>
      <w:proofErr w:type="gramStart"/>
      <w:r w:rsidRPr="00143235">
        <w:rPr>
          <w:rFonts w:ascii="Arial" w:hAnsi="Arial" w:cs="Arial"/>
        </w:rPr>
        <w:t xml:space="preserve">( </w:t>
      </w:r>
      <w:proofErr w:type="gramEnd"/>
      <w:r w:rsidRPr="00143235">
        <w:rPr>
          <w:rFonts w:ascii="Arial" w:hAnsi="Arial" w:cs="Arial"/>
        </w:rPr>
        <w:t>или) неотработанного каждым работником Администрации Ковернинского муниципального района Нижегородской области и соблюдения  работниками установленного режима рабочего времени:</w:t>
      </w:r>
    </w:p>
    <w:p w:rsidR="00143235" w:rsidRPr="00143235" w:rsidRDefault="00143235" w:rsidP="00143235">
      <w:pPr>
        <w:spacing w:line="360" w:lineRule="auto"/>
        <w:ind w:firstLine="720"/>
        <w:jc w:val="both"/>
        <w:rPr>
          <w:rFonts w:ascii="Arial" w:hAnsi="Arial" w:cs="Arial"/>
        </w:rPr>
      </w:pPr>
      <w:r w:rsidRPr="00143235">
        <w:rPr>
          <w:rFonts w:ascii="Arial" w:hAnsi="Arial" w:cs="Arial"/>
        </w:rPr>
        <w:t xml:space="preserve">1. Назначить ответственным лицом за ведение </w:t>
      </w:r>
      <w:proofErr w:type="gramStart"/>
      <w:r w:rsidRPr="00143235">
        <w:rPr>
          <w:rFonts w:ascii="Arial" w:hAnsi="Arial" w:cs="Arial"/>
        </w:rPr>
        <w:t>табеля учета рабочего времени  работников Администрации</w:t>
      </w:r>
      <w:proofErr w:type="gramEnd"/>
      <w:r w:rsidRPr="00143235">
        <w:rPr>
          <w:rFonts w:ascii="Arial" w:hAnsi="Arial" w:cs="Arial"/>
        </w:rPr>
        <w:t xml:space="preserve"> Ковернинского муниципального района Нижегородской области Ивашкову Анну Андреевну, ведущего специалиста организационно-правового отдела Администрации Ковернинского муниципального района Нижегородской области. </w:t>
      </w:r>
    </w:p>
    <w:p w:rsidR="00143235" w:rsidRPr="00143235" w:rsidRDefault="00143235" w:rsidP="00143235">
      <w:pPr>
        <w:spacing w:line="360" w:lineRule="auto"/>
        <w:ind w:firstLine="720"/>
        <w:jc w:val="both"/>
        <w:rPr>
          <w:rFonts w:ascii="Arial" w:hAnsi="Arial" w:cs="Arial"/>
        </w:rPr>
      </w:pPr>
      <w:r w:rsidRPr="00143235">
        <w:rPr>
          <w:rFonts w:ascii="Arial" w:hAnsi="Arial" w:cs="Arial"/>
        </w:rPr>
        <w:t>2. Признать утратившим силу распоряжение Администрации Ковернинского муниципального района Нижегородской области от 10.09.2014 № 475-р «О назначении ответственного лица за ведение табеля учета рабочего времени».</w:t>
      </w:r>
    </w:p>
    <w:p w:rsidR="00143235" w:rsidRPr="00143235" w:rsidRDefault="00143235" w:rsidP="00143235">
      <w:pPr>
        <w:spacing w:line="360" w:lineRule="auto"/>
        <w:ind w:firstLine="720"/>
        <w:jc w:val="both"/>
        <w:rPr>
          <w:rFonts w:ascii="Arial" w:hAnsi="Arial" w:cs="Arial"/>
          <w:u w:val="single"/>
        </w:rPr>
      </w:pPr>
      <w:r w:rsidRPr="00143235">
        <w:rPr>
          <w:rFonts w:ascii="Arial" w:hAnsi="Arial" w:cs="Arial"/>
        </w:rPr>
        <w:t xml:space="preserve">3.  </w:t>
      </w:r>
      <w:proofErr w:type="gramStart"/>
      <w:r w:rsidRPr="00143235">
        <w:rPr>
          <w:rFonts w:ascii="Arial" w:hAnsi="Arial" w:cs="Arial"/>
        </w:rPr>
        <w:t>Контроль за</w:t>
      </w:r>
      <w:proofErr w:type="gramEnd"/>
      <w:r w:rsidRPr="00143235">
        <w:rPr>
          <w:rFonts w:ascii="Arial" w:hAnsi="Arial" w:cs="Arial"/>
        </w:rPr>
        <w:t xml:space="preserve"> исполнением настоящего распоряжения возложить на заведующую организационно-правовым отделом Администрации Ковернинского муниципального района Нижегородской области </w:t>
      </w:r>
      <w:proofErr w:type="spellStart"/>
      <w:r w:rsidRPr="00143235">
        <w:rPr>
          <w:rFonts w:ascii="Arial" w:hAnsi="Arial" w:cs="Arial"/>
        </w:rPr>
        <w:t>С.В.Некрасову</w:t>
      </w:r>
      <w:proofErr w:type="spellEnd"/>
      <w:r w:rsidRPr="00143235">
        <w:rPr>
          <w:rFonts w:ascii="Arial" w:hAnsi="Arial" w:cs="Arial"/>
        </w:rPr>
        <w:t>.</w:t>
      </w:r>
    </w:p>
    <w:p w:rsidR="00143235" w:rsidRPr="00143235" w:rsidRDefault="00143235" w:rsidP="00143235">
      <w:pPr>
        <w:spacing w:line="360" w:lineRule="auto"/>
        <w:jc w:val="both"/>
        <w:rPr>
          <w:rFonts w:ascii="Arial" w:hAnsi="Arial" w:cs="Arial"/>
        </w:rPr>
      </w:pPr>
    </w:p>
    <w:p w:rsidR="00143235" w:rsidRPr="00143235" w:rsidRDefault="00143235" w:rsidP="00143235">
      <w:pPr>
        <w:jc w:val="both"/>
        <w:rPr>
          <w:rFonts w:ascii="Arial" w:hAnsi="Arial" w:cs="Arial"/>
        </w:rPr>
      </w:pPr>
      <w:r w:rsidRPr="00143235">
        <w:rPr>
          <w:rFonts w:ascii="Arial" w:hAnsi="Arial" w:cs="Arial"/>
        </w:rPr>
        <w:t>Глава   Администрации                                                         О.П.Шмелев</w:t>
      </w:r>
    </w:p>
    <w:p w:rsidR="00143235" w:rsidRPr="00143235" w:rsidRDefault="00143235" w:rsidP="00143235">
      <w:pPr>
        <w:jc w:val="both"/>
        <w:rPr>
          <w:rFonts w:ascii="Arial" w:hAnsi="Arial" w:cs="Arial"/>
        </w:rPr>
      </w:pPr>
    </w:p>
    <w:p w:rsidR="00143235" w:rsidRPr="00143235" w:rsidRDefault="00143235" w:rsidP="00143235">
      <w:pPr>
        <w:jc w:val="both"/>
        <w:rPr>
          <w:rFonts w:ascii="Arial" w:hAnsi="Arial" w:cs="Arial"/>
        </w:rPr>
      </w:pPr>
      <w:r w:rsidRPr="00143235">
        <w:rPr>
          <w:rFonts w:ascii="Arial" w:hAnsi="Arial" w:cs="Arial"/>
        </w:rPr>
        <w:t xml:space="preserve">С распоряжением </w:t>
      </w:r>
      <w:proofErr w:type="gramStart"/>
      <w:r w:rsidRPr="00143235">
        <w:rPr>
          <w:rFonts w:ascii="Arial" w:hAnsi="Arial" w:cs="Arial"/>
        </w:rPr>
        <w:t>ознакомлен</w:t>
      </w:r>
      <w:proofErr w:type="gramEnd"/>
      <w:r w:rsidRPr="00143235">
        <w:rPr>
          <w:rFonts w:ascii="Arial" w:hAnsi="Arial" w:cs="Arial"/>
        </w:rPr>
        <w:t xml:space="preserve"> (а) _____________________________________</w:t>
      </w:r>
    </w:p>
    <w:p w:rsidR="00143235" w:rsidRPr="00143235" w:rsidRDefault="00143235" w:rsidP="00143235">
      <w:pPr>
        <w:jc w:val="both"/>
        <w:rPr>
          <w:rFonts w:ascii="Arial" w:hAnsi="Arial" w:cs="Arial"/>
        </w:rPr>
      </w:pPr>
    </w:p>
    <w:p w:rsidR="00883D28" w:rsidRPr="00143235" w:rsidRDefault="00883D28">
      <w:pPr>
        <w:rPr>
          <w:rFonts w:ascii="Arial" w:hAnsi="Arial" w:cs="Arial"/>
        </w:rPr>
      </w:pPr>
    </w:p>
    <w:sectPr w:rsidR="00883D28" w:rsidRPr="00143235" w:rsidSect="008F77FA">
      <w:pgSz w:w="11906" w:h="16838"/>
      <w:pgMar w:top="851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F47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235"/>
    <w:rsid w:val="00143235"/>
    <w:rsid w:val="0088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2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32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2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32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2015-03-10T08:57:00Z</dcterms:created>
  <dcterms:modified xsi:type="dcterms:W3CDTF">2015-03-10T08:58:00Z</dcterms:modified>
</cp:coreProperties>
</file>